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55" w:rsidRDefault="00351B55"/>
    <w:p w:rsidR="00351B55" w:rsidRDefault="00351B55"/>
    <w:p w:rsidR="00351B55" w:rsidRDefault="00351B55" w:rsidP="00C377AB">
      <w:pPr>
        <w:spacing w:line="0" w:lineRule="atLeast"/>
      </w:pPr>
    </w:p>
    <w:p w:rsidR="00C377AB" w:rsidRDefault="00C377AB" w:rsidP="00C377AB">
      <w:pPr>
        <w:spacing w:line="0" w:lineRule="atLeast"/>
      </w:pPr>
      <w:bookmarkStart w:id="0" w:name="_GoBack"/>
      <w:r>
        <w:rPr>
          <w:noProof/>
        </w:rPr>
        <w:drawing>
          <wp:inline distT="0" distB="0" distL="0" distR="0">
            <wp:extent cx="5316279" cy="7330297"/>
            <wp:effectExtent l="0" t="0" r="0" b="4445"/>
            <wp:docPr id="2" name="Рисунок 2" descr="C:\Users\1\Desktop\СРОЧНО НА САЙТ\положение о режиме занятий\polozhenie_o_rezhime_zanjat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РОЧНО НА САЙТ\положение о режиме занятий\polozhenie_o_rezhime_zanjati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58" cy="732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77AB" w:rsidRDefault="00C377AB" w:rsidP="00C377AB">
      <w:pPr>
        <w:spacing w:line="0" w:lineRule="atLeast"/>
      </w:pPr>
    </w:p>
    <w:p w:rsidR="00C377AB" w:rsidRDefault="00C377AB" w:rsidP="00C377AB">
      <w:pPr>
        <w:spacing w:line="0" w:lineRule="atLeast"/>
        <w:rPr>
          <w:b/>
        </w:rPr>
      </w:pPr>
    </w:p>
    <w:p w:rsidR="00C0488C" w:rsidRDefault="00C0488C" w:rsidP="00C0488C">
      <w:pPr>
        <w:spacing w:line="0" w:lineRule="atLeast"/>
        <w:ind w:firstLine="284"/>
        <w:rPr>
          <w:b/>
        </w:rPr>
      </w:pPr>
      <w:r>
        <w:rPr>
          <w:b/>
        </w:rPr>
        <w:t>3. Режим занятий и учебной нагрузки воспитанников</w:t>
      </w:r>
    </w:p>
    <w:p w:rsidR="00C0488C" w:rsidRDefault="00C0488C" w:rsidP="00C0488C">
      <w:pPr>
        <w:spacing w:line="0" w:lineRule="atLeast"/>
        <w:rPr>
          <w:b/>
        </w:rPr>
      </w:pPr>
    </w:p>
    <w:p w:rsidR="00C0488C" w:rsidRDefault="00C0488C" w:rsidP="00C0488C">
      <w:pPr>
        <w:spacing w:line="0" w:lineRule="atLeast"/>
        <w:ind w:firstLine="284"/>
        <w:jc w:val="both"/>
      </w:pPr>
      <w:r>
        <w:t>3.1.  Образовательный процесс в Учреждении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C0488C" w:rsidRDefault="00C0488C" w:rsidP="00C0488C">
      <w:pPr>
        <w:spacing w:line="0" w:lineRule="atLeast"/>
        <w:ind w:firstLine="284"/>
        <w:jc w:val="both"/>
      </w:pPr>
      <w:r>
        <w:t>3.2. Каникулярные периоды:</w:t>
      </w:r>
    </w:p>
    <w:p w:rsidR="00C0488C" w:rsidRDefault="00C0488C" w:rsidP="00C0488C">
      <w:pPr>
        <w:spacing w:line="0" w:lineRule="atLeast"/>
        <w:ind w:firstLine="284"/>
        <w:jc w:val="both"/>
      </w:pPr>
      <w:r>
        <w:t>- зимние каникулы не более двух недель в январе;</w:t>
      </w:r>
    </w:p>
    <w:p w:rsidR="00C0488C" w:rsidRDefault="00C0488C" w:rsidP="00C0488C">
      <w:pPr>
        <w:spacing w:line="0" w:lineRule="atLeast"/>
        <w:ind w:firstLine="284"/>
        <w:jc w:val="both"/>
      </w:pPr>
      <w:r>
        <w:lastRenderedPageBreak/>
        <w:t>- летний оздоровительный период с 1 июня по 31 августа.</w:t>
      </w:r>
    </w:p>
    <w:p w:rsidR="00C0488C" w:rsidRDefault="00C0488C" w:rsidP="00C0488C">
      <w:pPr>
        <w:spacing w:line="0" w:lineRule="atLeast"/>
        <w:jc w:val="both"/>
      </w:pPr>
      <w:r>
        <w:t>В эти периоды проводится работа с детьми художественно-эстетического и оздоровительного циклов (музыкальные, физкультурные, рисование и т.п.), игры, праздники, экскурсии, целевые прогулки и другие формы работы с детьми.</w:t>
      </w:r>
    </w:p>
    <w:p w:rsidR="00C0488C" w:rsidRDefault="00C0488C" w:rsidP="00C0488C">
      <w:pPr>
        <w:spacing w:line="0" w:lineRule="atLeast"/>
        <w:ind w:firstLine="284"/>
        <w:jc w:val="both"/>
      </w:pPr>
      <w:r>
        <w:t>3.3. Продолжительность учебной недели – 5 дней.</w:t>
      </w:r>
    </w:p>
    <w:p w:rsidR="00C0488C" w:rsidRDefault="00C0488C" w:rsidP="00C0488C">
      <w:pPr>
        <w:spacing w:line="0" w:lineRule="atLeast"/>
        <w:ind w:firstLine="284"/>
        <w:jc w:val="both"/>
      </w:pPr>
      <w:r>
        <w:t xml:space="preserve">3.4. Продолжительность непосредственной образовательной деятельности (НОД)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proofErr w:type="spellStart"/>
      <w:r>
        <w:t>СанПин</w:t>
      </w:r>
      <w:proofErr w:type="spellEnd"/>
      <w:r>
        <w:t xml:space="preserve"> 2.4.1.3049-13:</w:t>
      </w:r>
    </w:p>
    <w:p w:rsidR="00C0488C" w:rsidRDefault="00C0488C" w:rsidP="00C0488C">
      <w:pPr>
        <w:spacing w:line="0" w:lineRule="atLeast"/>
        <w:ind w:firstLine="284"/>
        <w:jc w:val="both"/>
      </w:pPr>
      <w:r>
        <w:t xml:space="preserve">3.4.1. Для детей раннего возраста от 1,5 до 3 лет длительность непрерывной непосредственно образовательной деятельности  составляет – не более 8-10 минут. </w:t>
      </w:r>
    </w:p>
    <w:p w:rsidR="00C0488C" w:rsidRDefault="00C0488C" w:rsidP="00C0488C">
      <w:pPr>
        <w:spacing w:line="0" w:lineRule="atLeast"/>
        <w:ind w:firstLine="284"/>
        <w:jc w:val="both"/>
      </w:pPr>
      <w:r>
        <w:t xml:space="preserve">для детей от 3 до 4-х лет – не более 15 минут, </w:t>
      </w:r>
    </w:p>
    <w:p w:rsidR="00C0488C" w:rsidRDefault="00C0488C" w:rsidP="00C0488C">
      <w:pPr>
        <w:spacing w:line="0" w:lineRule="atLeast"/>
        <w:ind w:firstLine="284"/>
        <w:jc w:val="both"/>
      </w:pPr>
      <w:r>
        <w:t>для детей от 4- 5-ти лет  - не более 20 минут,</w:t>
      </w:r>
    </w:p>
    <w:p w:rsidR="00C0488C" w:rsidRDefault="00C0488C" w:rsidP="00C0488C">
      <w:pPr>
        <w:spacing w:line="0" w:lineRule="atLeast"/>
        <w:ind w:firstLine="284"/>
        <w:jc w:val="both"/>
      </w:pPr>
      <w:r>
        <w:t xml:space="preserve">для детей от 5 до 6-ти лет - не более 25 минут, </w:t>
      </w:r>
    </w:p>
    <w:p w:rsidR="00C0488C" w:rsidRDefault="00C0488C" w:rsidP="00C0488C">
      <w:pPr>
        <w:spacing w:line="0" w:lineRule="atLeast"/>
        <w:ind w:firstLine="284"/>
        <w:jc w:val="both"/>
      </w:pPr>
      <w:r>
        <w:t>для детей от 6- 7-ми лет - не более 30 минут.</w:t>
      </w:r>
    </w:p>
    <w:p w:rsidR="00C0488C" w:rsidRDefault="00C0488C" w:rsidP="00C0488C">
      <w:pPr>
        <w:spacing w:line="0" w:lineRule="atLeast"/>
        <w:ind w:firstLine="284"/>
        <w:jc w:val="both"/>
      </w:pPr>
      <w:r>
        <w:t>3.4.2. Для детей раннего возраста от 1,5 до 3 лет допускается осуществление образовательной деятельности в первую и вторую половину дня, в том числе на игровой площадке во время прогулки.</w:t>
      </w:r>
    </w:p>
    <w:p w:rsidR="00C0488C" w:rsidRDefault="00C0488C" w:rsidP="00C0488C">
      <w:pPr>
        <w:spacing w:line="0" w:lineRule="atLeast"/>
        <w:ind w:firstLine="284"/>
        <w:jc w:val="both"/>
      </w:pPr>
      <w:r>
        <w:t xml:space="preserve">3.4.3.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 </w:t>
      </w:r>
    </w:p>
    <w:p w:rsidR="00C0488C" w:rsidRDefault="00C0488C" w:rsidP="00C0488C">
      <w:pPr>
        <w:spacing w:line="0" w:lineRule="atLeast"/>
        <w:ind w:firstLine="284"/>
        <w:jc w:val="both"/>
      </w:pPr>
      <w:r>
        <w:t xml:space="preserve">3.4.4.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минут. </w:t>
      </w:r>
    </w:p>
    <w:p w:rsidR="00C0488C" w:rsidRDefault="00C0488C" w:rsidP="00C0488C">
      <w:pPr>
        <w:spacing w:line="0" w:lineRule="atLeast"/>
        <w:ind w:firstLine="284"/>
        <w:jc w:val="both"/>
      </w:pPr>
      <w:r>
        <w:t>3.4.5.  Перерыв между периодами НОД – не менее 10 минут.</w:t>
      </w:r>
    </w:p>
    <w:p w:rsidR="00C0488C" w:rsidRPr="0070340A" w:rsidRDefault="00C0488C" w:rsidP="00C0488C">
      <w:pPr>
        <w:spacing w:line="0" w:lineRule="atLeast"/>
        <w:ind w:firstLine="284"/>
        <w:jc w:val="both"/>
      </w:pPr>
      <w:r>
        <w:t>3.4.6. Непосредственно образовательная деятельность проводятся в группах воспитателем в соответствии с расписанием. Музыкальные занятия проводятся специалистами в музыкальном зале. Коррекционные занятия специалистом в логопедическом кабинете и в группах.</w:t>
      </w:r>
    </w:p>
    <w:p w:rsidR="00C0488C" w:rsidRDefault="00C0488C" w:rsidP="00C0488C">
      <w:pPr>
        <w:spacing w:line="0" w:lineRule="atLeast"/>
        <w:ind w:firstLine="284"/>
        <w:jc w:val="both"/>
      </w:pPr>
      <w:r>
        <w:t xml:space="preserve">3.4.7. В целях реализации </w:t>
      </w:r>
      <w:proofErr w:type="spellStart"/>
      <w:r>
        <w:t>здоровьесберегающего</w:t>
      </w:r>
      <w:proofErr w:type="spellEnd"/>
      <w:r>
        <w:t xml:space="preserve"> подхода при организации образовательной деятельности в середине непосредственно образовательной деятельности в обязательном порядке предусмотрены физкультурные минутки.</w:t>
      </w:r>
    </w:p>
    <w:p w:rsidR="00C0488C" w:rsidRPr="00AA5B23" w:rsidRDefault="00C0488C" w:rsidP="00C0488C">
      <w:pPr>
        <w:spacing w:line="0" w:lineRule="atLeast"/>
        <w:ind w:firstLine="284"/>
        <w:jc w:val="both"/>
      </w:pPr>
      <w:r>
        <w:t>3.4.8 Образовательную деятельность, требующую повышенную познавательную активность и умственное напряжение детей, организуют в первой половине дня. Для профилактики утомления детей образовательная деятельность, требующая повышенной познавательной активности и умственного напряжения, сочетается с образовательной деятельностью по физической культуре, музыкальному воспитанию, художественно-эстетическому развитию.</w:t>
      </w:r>
    </w:p>
    <w:p w:rsidR="00C0488C" w:rsidRDefault="00C0488C" w:rsidP="00C0488C">
      <w:pPr>
        <w:spacing w:line="0" w:lineRule="atLeast"/>
        <w:ind w:firstLine="284"/>
        <w:jc w:val="both"/>
      </w:pPr>
      <w:r w:rsidRPr="00FD0E1C">
        <w:t>3</w:t>
      </w:r>
      <w:r>
        <w:t>.5. 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 Используются  формы двигательной активности: утренняя гимнастика, гимнастика после сна, непосредственно образовательная деятельность физической культуры в помещении и на воздухе, занятия на тренажерах, физкультурные минутки, подвижные игры, спортивные упражнения, ритмическая гимнастика и другие.</w:t>
      </w:r>
    </w:p>
    <w:p w:rsidR="00C0488C" w:rsidRDefault="00C0488C" w:rsidP="00C0488C">
      <w:pPr>
        <w:spacing w:line="0" w:lineRule="atLeast"/>
        <w:jc w:val="both"/>
      </w:pPr>
      <w:r>
        <w:t xml:space="preserve"> Для реализации двигательной деятельности воспитанников используется оборудование и инвентарь зала, группы и спортивной площадки в соответствии с возрастом и ростом воспитанника.</w:t>
      </w:r>
    </w:p>
    <w:p w:rsidR="00C0488C" w:rsidRDefault="00C0488C" w:rsidP="00C0488C">
      <w:pPr>
        <w:spacing w:line="0" w:lineRule="atLeast"/>
        <w:ind w:firstLine="284"/>
        <w:jc w:val="both"/>
      </w:pPr>
      <w:r>
        <w:t xml:space="preserve">3.6 Непосредственно образовательная деятельность по физическому развитию осуществляется во всех возрастных группах. </w:t>
      </w:r>
    </w:p>
    <w:p w:rsidR="00C0488C" w:rsidRDefault="00C0488C" w:rsidP="00C0488C">
      <w:pPr>
        <w:spacing w:line="0" w:lineRule="atLeast"/>
        <w:ind w:firstLine="284"/>
        <w:jc w:val="both"/>
      </w:pPr>
      <w:r>
        <w:t>3.6.1. С детьми раннего возраста занятия по физическому развитию в рамках реализации основной программы дошкольного образования осуществляются по подгруппам 2-3 раза в неделю. 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</w:t>
      </w:r>
    </w:p>
    <w:p w:rsidR="00C0488C" w:rsidRDefault="00C0488C" w:rsidP="00C0488C">
      <w:pPr>
        <w:spacing w:line="0" w:lineRule="atLeast"/>
        <w:ind w:firstLine="284"/>
        <w:jc w:val="both"/>
      </w:pPr>
      <w:r>
        <w:lastRenderedPageBreak/>
        <w:t>3.6.2. С детьми второго года жизни занятия по физическому развитию проводят в групповом помещении, с детьми третьего года жизни – в групповом помещении или в физкультурном зале.</w:t>
      </w:r>
    </w:p>
    <w:p w:rsidR="00C0488C" w:rsidRDefault="00C0488C" w:rsidP="00C0488C">
      <w:pPr>
        <w:spacing w:line="0" w:lineRule="atLeast"/>
        <w:ind w:firstLine="284"/>
        <w:jc w:val="both"/>
      </w:pPr>
      <w:r>
        <w:t>3.6.3. Длительность занятий  зависит от возраста воспитанников и составляет:</w:t>
      </w:r>
    </w:p>
    <w:p w:rsidR="00C0488C" w:rsidRDefault="00C0488C" w:rsidP="00C0488C">
      <w:pPr>
        <w:spacing w:line="0" w:lineRule="atLeast"/>
        <w:ind w:firstLine="284"/>
        <w:jc w:val="both"/>
      </w:pPr>
      <w:r>
        <w:t>для детей от 2 до 3 лет (вторая группа раннего возраста) – 10 мин.</w:t>
      </w:r>
    </w:p>
    <w:p w:rsidR="00C0488C" w:rsidRDefault="00C0488C" w:rsidP="00C0488C">
      <w:pPr>
        <w:spacing w:line="0" w:lineRule="atLeast"/>
        <w:ind w:firstLine="284"/>
        <w:jc w:val="both"/>
      </w:pPr>
      <w:r>
        <w:t xml:space="preserve">для детей от 3 до 4-х лет (младшая группа) составляет – 15 минут, </w:t>
      </w:r>
    </w:p>
    <w:p w:rsidR="00C0488C" w:rsidRDefault="00C0488C" w:rsidP="00C0488C">
      <w:pPr>
        <w:spacing w:line="0" w:lineRule="atLeast"/>
        <w:ind w:firstLine="284"/>
        <w:jc w:val="both"/>
      </w:pPr>
      <w:r>
        <w:t>для детей от 4- 5-ти лет (средняя группа) -  20 минут,</w:t>
      </w:r>
    </w:p>
    <w:p w:rsidR="00C0488C" w:rsidRDefault="00C0488C" w:rsidP="00C0488C">
      <w:pPr>
        <w:spacing w:line="0" w:lineRule="atLeast"/>
        <w:ind w:firstLine="284"/>
        <w:jc w:val="both"/>
      </w:pPr>
      <w:r>
        <w:t xml:space="preserve">для детей от 5 до 6-ти лет (старшая группа) - 25 минут, </w:t>
      </w:r>
    </w:p>
    <w:p w:rsidR="00C0488C" w:rsidRDefault="00C0488C" w:rsidP="00C0488C">
      <w:pPr>
        <w:spacing w:line="0" w:lineRule="atLeast"/>
        <w:ind w:firstLine="284"/>
        <w:jc w:val="both"/>
      </w:pPr>
      <w:r>
        <w:t>для детей от 6- 7-ми лет  - 30 минут.</w:t>
      </w:r>
    </w:p>
    <w:p w:rsidR="00C0488C" w:rsidRDefault="00C0488C" w:rsidP="00C0488C">
      <w:pPr>
        <w:spacing w:line="0" w:lineRule="atLeast"/>
        <w:ind w:firstLine="284"/>
        <w:jc w:val="both"/>
      </w:pPr>
      <w:r>
        <w:t>3.6.4. Один раз в неделю для детей 5 -7 лет круглогодично организовываются занятия по физическому развитию детей на открытом воздухе.</w:t>
      </w:r>
    </w:p>
    <w:p w:rsidR="00C0488C" w:rsidRDefault="00C0488C" w:rsidP="00C0488C">
      <w:pPr>
        <w:spacing w:line="0" w:lineRule="atLeast"/>
        <w:ind w:firstLine="284"/>
        <w:jc w:val="both"/>
      </w:pPr>
      <w:r>
        <w:t>В теплое время года при благоприятных метеорологических условиях  организованную образовательную деятельность по физическому развитию рекомендуется организовывать на открытом воздухе.</w:t>
      </w:r>
    </w:p>
    <w:p w:rsidR="00C0488C" w:rsidRDefault="00C0488C" w:rsidP="00C0488C">
      <w:pPr>
        <w:spacing w:line="0" w:lineRule="atLeast"/>
        <w:ind w:firstLine="284"/>
        <w:jc w:val="both"/>
      </w:pPr>
      <w:r>
        <w:t>3.7. Работа по</w:t>
      </w:r>
      <w:r w:rsidRPr="006620A4">
        <w:t xml:space="preserve"> </w:t>
      </w:r>
      <w:r>
        <w:t>физическому развитию проводится с учетом здоровья воспитанников при постоянном контроле со стороны медицинских работников.</w:t>
      </w:r>
    </w:p>
    <w:p w:rsidR="00C0488C" w:rsidRDefault="00C0488C" w:rsidP="00C0488C">
      <w:pPr>
        <w:spacing w:line="0" w:lineRule="atLeast"/>
        <w:ind w:firstLine="284"/>
        <w:jc w:val="both"/>
      </w:pPr>
      <w:r>
        <w:t>3.8. Непосредственно образовательная деятельность по бесплатному дополнительному образованию детей реализуется с учетом включения в ежедневную образовательную деятельность по дополнительной общеразвивающей программе дополнительного образования «Лабазники родного края» (ознакомление с социальным миром) во всех возрастных группах в соответствии с учебным планом.</w:t>
      </w:r>
    </w:p>
    <w:p w:rsidR="00C0488C" w:rsidRDefault="00C0488C" w:rsidP="00C0488C">
      <w:pPr>
        <w:spacing w:line="0" w:lineRule="atLeast"/>
        <w:ind w:firstLine="284"/>
        <w:jc w:val="both"/>
      </w:pPr>
    </w:p>
    <w:p w:rsidR="00C0488C" w:rsidRDefault="00C0488C" w:rsidP="00C0488C">
      <w:pPr>
        <w:spacing w:line="0" w:lineRule="atLeast"/>
        <w:ind w:firstLine="284"/>
        <w:jc w:val="both"/>
        <w:rPr>
          <w:b/>
        </w:rPr>
      </w:pPr>
      <w:r>
        <w:rPr>
          <w:b/>
        </w:rPr>
        <w:t>4. Ответственность</w:t>
      </w:r>
    </w:p>
    <w:p w:rsidR="00C0488C" w:rsidRPr="006657B0" w:rsidRDefault="00C0488C" w:rsidP="00C0488C">
      <w:pPr>
        <w:ind w:firstLine="284"/>
        <w:jc w:val="both"/>
      </w:pPr>
    </w:p>
    <w:p w:rsidR="00C0488C" w:rsidRPr="006657B0" w:rsidRDefault="00C0488C" w:rsidP="00C0488C">
      <w:pPr>
        <w:ind w:firstLine="284"/>
        <w:jc w:val="both"/>
      </w:pPr>
      <w:r w:rsidRPr="006657B0">
        <w:t>4.1.</w:t>
      </w:r>
      <w:r>
        <w:t xml:space="preserve"> </w:t>
      </w:r>
      <w:r w:rsidRPr="006657B0">
        <w:t>А</w:t>
      </w:r>
      <w:r>
        <w:t>д</w:t>
      </w:r>
      <w:r w:rsidRPr="006657B0">
        <w:t>министрация дошкольного образовательного учреждения,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C0488C" w:rsidRDefault="00C0488C" w:rsidP="00C0488C">
      <w:pPr>
        <w:ind w:firstLine="284"/>
        <w:jc w:val="both"/>
      </w:pPr>
      <w:r w:rsidRPr="006657B0">
        <w:t>4.2.</w:t>
      </w:r>
      <w:r>
        <w:t xml:space="preserve"> Используемые образовательные п</w:t>
      </w:r>
      <w:r w:rsidRPr="006657B0">
        <w:t xml:space="preserve">рограммы, методики и </w:t>
      </w:r>
      <w:r>
        <w:t>технологии</w:t>
      </w:r>
      <w:r w:rsidRPr="006657B0">
        <w:t xml:space="preserve"> воспитания и обучения </w:t>
      </w:r>
      <w:r>
        <w:t xml:space="preserve">должны соответствовать </w:t>
      </w:r>
      <w:r w:rsidRPr="006657B0">
        <w:t>гигиеническ</w:t>
      </w:r>
      <w:r>
        <w:t>им</w:t>
      </w:r>
      <w:r w:rsidRPr="006657B0">
        <w:t xml:space="preserve"> требовани</w:t>
      </w:r>
      <w:r>
        <w:t>ям</w:t>
      </w:r>
      <w:r w:rsidRPr="006657B0">
        <w:t xml:space="preserve"> </w:t>
      </w:r>
      <w:r>
        <w:t>к образовательной нагрузке.</w:t>
      </w:r>
    </w:p>
    <w:p w:rsidR="00C0488C" w:rsidRPr="006657B0" w:rsidRDefault="00C0488C" w:rsidP="00C0488C">
      <w:pPr>
        <w:ind w:firstLine="284"/>
        <w:jc w:val="both"/>
      </w:pPr>
    </w:p>
    <w:p w:rsidR="00C0488C" w:rsidRDefault="00C0488C" w:rsidP="00C0488C"/>
    <w:p w:rsidR="00F60CD1" w:rsidRDefault="00F60CD1"/>
    <w:sectPr w:rsidR="00F60CD1" w:rsidSect="00E073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B"/>
    <w:rsid w:val="00293E1B"/>
    <w:rsid w:val="00351B55"/>
    <w:rsid w:val="00C0488C"/>
    <w:rsid w:val="00C377AB"/>
    <w:rsid w:val="00F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4957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сад18</dc:creator>
  <cp:keywords/>
  <dc:description/>
  <cp:lastModifiedBy>1</cp:lastModifiedBy>
  <cp:revision>5</cp:revision>
  <dcterms:created xsi:type="dcterms:W3CDTF">2015-10-31T03:10:00Z</dcterms:created>
  <dcterms:modified xsi:type="dcterms:W3CDTF">2020-06-14T09:04:00Z</dcterms:modified>
</cp:coreProperties>
</file>