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29E5" w14:textId="77777777" w:rsidR="00B10D01" w:rsidRPr="00B10D01" w:rsidRDefault="00FD02EA" w:rsidP="00B10D0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Проект «Дедушкина медаль</w:t>
      </w:r>
    </w:p>
    <w:p w14:paraId="05D0F090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Актуальность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</w:p>
    <w:p w14:paraId="3BA98AE5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Патриотическое воспитание подрастающего поколения - одна из самых актуальных задач нашего времени. В специализированной государственной программе «Патриотическое воспитание граждан Российской Федерации на 2001-2005 гг. говорится: 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 Система патриотического воспитания предусматривает формирование и развитие социально-значимых ценностей, гражданственности и патриотизма в процессе воспитания и обучения в образовательных учреждениях всех типов и видов».</w:t>
      </w:r>
    </w:p>
    <w:p w14:paraId="72425113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Воспитание патриотических чувств необходимо начинать с дошкольного возраста, потому что именно на данном этапе формируется личность ребенка. Перед специалистами дошкольного образования стоит задача найти наиболее верный метод приобщения ребенка к социально-значимым ценностям. Социокультурная ситуация современного общества обусловливает необходимость применять инновационные формы работы с дошкольниками.</w:t>
      </w:r>
    </w:p>
    <w:p w14:paraId="752D3697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Проводя воспитательно-образовательную программу, педагоги должны понимать, что любов</w:t>
      </w:r>
      <w:r w:rsidR="00285A4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ь к Родине – высшее проявление 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любви ребенка к своим родителям, близким и родному городу, поэтому формировать гражданственность нужно начиная с малых, понятных детям вещей.</w:t>
      </w:r>
    </w:p>
    <w:p w14:paraId="62944640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Патриотизм необходимо прививать через любовь к истории своей семьи. В данном проекте мы обращаемся к теме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70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-летия Великой Отечественной войны, потому что это способствует связи поколений.</w:t>
      </w:r>
    </w:p>
    <w:p w14:paraId="6D57E7C7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Цель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нравственно-патриотическое воспитание детей на основе изучения истории своей семьи и страны (привить детям любовь и уважение к истории своей семьи и страны).</w:t>
      </w:r>
    </w:p>
    <w:p w14:paraId="6063B806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Задачи:</w:t>
      </w:r>
    </w:p>
    <w:p w14:paraId="6C97AC66" w14:textId="77777777" w:rsidR="00B10D01" w:rsidRPr="00B10D01" w:rsidRDefault="00B10D01" w:rsidP="00B10D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Знакомство детей с историей Великой Отечественной войны, с рассказами о подвигах русских солдат;</w:t>
      </w:r>
    </w:p>
    <w:p w14:paraId="11BDA651" w14:textId="77777777" w:rsidR="00B10D01" w:rsidRPr="00B10D01" w:rsidRDefault="00B10D01" w:rsidP="00B10D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Посещение памятников воинам Великой Отечественной войны в г.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Артёме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14:paraId="33A21C36" w14:textId="77777777" w:rsidR="00B10D01" w:rsidRPr="00B10D01" w:rsidRDefault="00B10D01" w:rsidP="00B10D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Организация домашней беседы детей с родителями о родственниках-участниках ВОВ (Организация поисковой деятельности детей по сбору информации о родственниках-участниках Великой Отечественной войны);</w:t>
      </w:r>
    </w:p>
    <w:p w14:paraId="6D211297" w14:textId="77777777" w:rsidR="00B10D01" w:rsidRPr="00B10D01" w:rsidRDefault="00B10D01" w:rsidP="00B10D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Систематизация собранного материала;</w:t>
      </w:r>
    </w:p>
    <w:p w14:paraId="28D315EE" w14:textId="77777777" w:rsidR="00B10D01" w:rsidRPr="00B10D01" w:rsidRDefault="00B10D01" w:rsidP="00B10D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Проведение праздника, посвященного Дню Победы, с приглашением ветеранов</w:t>
      </w:r>
      <w:r w:rsidR="00551DC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</w:p>
    <w:p w14:paraId="44FD14AA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Возраст детей на которых рассчитан проект: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 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старшая и подготовительная к школе группа (6-й и 7-й год жизни)</w:t>
      </w:r>
    </w:p>
    <w:p w14:paraId="3C0EA95B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Участники проекта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дети, воспитатели групп, музыкальный руководитель, родители</w:t>
      </w:r>
    </w:p>
    <w:p w14:paraId="1983DB9B" w14:textId="28C036D2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Срок реализации проекта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февраль-май 20</w:t>
      </w:r>
      <w:r w:rsidR="0065669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23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года.</w:t>
      </w:r>
    </w:p>
    <w:p w14:paraId="728C9116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Тип проекта: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 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творческий.</w:t>
      </w:r>
    </w:p>
    <w:p w14:paraId="15A6F9A6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lastRenderedPageBreak/>
        <w:t>По характеру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внутри ДОУ.</w:t>
      </w:r>
    </w:p>
    <w:p w14:paraId="41C40423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По количеству участников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коллективный.</w:t>
      </w:r>
    </w:p>
    <w:p w14:paraId="17DF7A59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По продолжительности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краткосрочный</w:t>
      </w:r>
    </w:p>
    <w:p w14:paraId="736574AE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Форма проведения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занятия, экскурсии, самостоятельная деятельность детей, музыкальные занятия, работа с родителями, проведения праздника.</w:t>
      </w:r>
    </w:p>
    <w:p w14:paraId="163A3AF0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Ожидаемые результаты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="00551DC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выпуск стенгазеты, проведение праздника.</w:t>
      </w:r>
    </w:p>
    <w:p w14:paraId="52F3C940" w14:textId="77777777" w:rsidR="00B10D01" w:rsidRPr="00B10D01" w:rsidRDefault="00551DC6" w:rsidP="00B10D0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Э</w:t>
      </w:r>
      <w:r w:rsidR="00B10D01"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тапы работы:</w:t>
      </w:r>
    </w:p>
    <w:p w14:paraId="6D7C81B3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Организационно -технологически</w:t>
      </w:r>
      <w:r w:rsidR="00551DC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й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 – срок: февраль.</w:t>
      </w:r>
    </w:p>
    <w:p w14:paraId="5C88ADFB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 этап Начальный</w:t>
      </w:r>
    </w:p>
    <w:p w14:paraId="02875D10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Формулировка проблемы, темы по нравственно-патриотическому воспитанию.</w:t>
      </w:r>
    </w:p>
    <w:p w14:paraId="1E09F15A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Данный этап позволил определить проблему, тему и выбор участников данного проекта.</w:t>
      </w:r>
    </w:p>
    <w:p w14:paraId="7E7CC88F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 этап  Планирование</w:t>
      </w:r>
    </w:p>
    <w:p w14:paraId="14271601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Формулировка цели, задач и методов для их достижения</w:t>
      </w:r>
      <w:r w:rsidR="00551DC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14:paraId="3A83E82D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Определение критериев оценки результатов.</w:t>
      </w:r>
    </w:p>
    <w:p w14:paraId="716EC895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Использованная форма работы позволила получить первый результат. Разработана теоретическая часть проекта и оформлена в соответствии с требованиями.</w:t>
      </w:r>
    </w:p>
    <w:p w14:paraId="4211EBD9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Внедренчески</w:t>
      </w:r>
      <w:r w:rsidR="00551DC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й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 - срок март, апрель</w:t>
      </w:r>
      <w:r w:rsidR="00551DC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.</w:t>
      </w:r>
    </w:p>
    <w:p w14:paraId="4491B714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 этап Принятие решения</w:t>
      </w:r>
      <w:r w:rsidR="00551DC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.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Выбор оптимального варианта планов деятельности.</w:t>
      </w:r>
    </w:p>
    <w:p w14:paraId="25294C8A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с информацией, синтез и анализ идей  позволил выбрать оптимальный вариант плана деятельности</w:t>
      </w:r>
    </w:p>
    <w:p w14:paraId="3C6A0E8B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 этап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Выполнение</w:t>
      </w:r>
      <w:r w:rsidR="00551DC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.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Цель: Реализация проекта в образовательную практику.</w:t>
      </w:r>
    </w:p>
    <w:p w14:paraId="4BBCBE1E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Заявленные формы работы оказались результативными: беседы, экскурсии, совместная деятельность детей и педагогов, поисковая деятельность. Теоретические основы проекта были реализованы в практику, проект оформлен</w:t>
      </w:r>
      <w:r w:rsidR="00551DC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14:paraId="22D653A6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Презентационны</w:t>
      </w:r>
      <w:r w:rsidR="00551DC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й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- срок май</w:t>
      </w:r>
    </w:p>
    <w:p w14:paraId="1353DD7A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5 этап Оценка результатов</w:t>
      </w:r>
      <w:r w:rsidR="00551DC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.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Цель: подведение итогов</w:t>
      </w:r>
      <w:r w:rsidR="00551DC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14:paraId="13644074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Участие  проектной группы в коллективном анализе проекта и самооценке  позволил сделать выводы о достигнутых результатах (успехах и неудачах).</w:t>
      </w:r>
    </w:p>
    <w:p w14:paraId="08095F49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6 этап Защита проекта</w:t>
      </w:r>
      <w:r w:rsidR="00551DC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.</w:t>
      </w: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Проведение праздника, посвященного Дню Победы, с приглашением ветеранов</w:t>
      </w:r>
      <w:r w:rsidR="00551DC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14:paraId="6A992F63" w14:textId="77777777" w:rsidR="00FD02EA" w:rsidRDefault="00FD02EA" w:rsidP="00B10D0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14:paraId="11BBC7D4" w14:textId="77777777" w:rsidR="00FD02EA" w:rsidRDefault="00FD02EA" w:rsidP="00B10D0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14:paraId="6BEDC1D7" w14:textId="77777777" w:rsidR="00FD02EA" w:rsidRDefault="00FD02EA" w:rsidP="00B10D0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14:paraId="1B324D4B" w14:textId="77777777" w:rsidR="00FD02EA" w:rsidRDefault="00FD02EA" w:rsidP="00B10D0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14:paraId="73CBF735" w14:textId="77777777" w:rsidR="00B10D01" w:rsidRPr="00B10D01" w:rsidRDefault="00B10D01" w:rsidP="00B10D0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План мероприятий</w:t>
      </w:r>
    </w:p>
    <w:p w14:paraId="72D79899" w14:textId="77777777" w:rsidR="00B10D01" w:rsidRPr="00B10D01" w:rsidRDefault="00656697" w:rsidP="00B10D01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hyperlink r:id="rId6" w:history="1">
        <w:r w:rsidR="00B10D01" w:rsidRPr="00B10D01">
          <w:rPr>
            <w:rFonts w:ascii="Verdana" w:eastAsia="Times New Roman" w:hAnsi="Verdana" w:cs="Times New Roman"/>
            <w:color w:val="6699CC"/>
            <w:sz w:val="20"/>
            <w:szCs w:val="20"/>
            <w:lang w:eastAsia="ru-RU"/>
          </w:rPr>
          <w:t>Рассказ педагога о  Великой Отечественной войне, подвигах русских солдат</w:t>
        </w:r>
      </w:hyperlink>
      <w:r w:rsidR="00551DC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14:paraId="54061899" w14:textId="384ED884" w:rsidR="00B10D01" w:rsidRPr="00B10D01" w:rsidRDefault="00B10D01" w:rsidP="00B10D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Чтение и обсуждение серии рассказов о подвигах защитников русской земли во время Великой Отечественной войны (Л. Кассиль</w:t>
      </w:r>
      <w:r w:rsidR="00551DC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Твои защитники</w:t>
      </w:r>
      <w:r w:rsidR="00FD02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» , </w:t>
      </w:r>
      <w:r w:rsidR="0065669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 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Солдатская медаль</w:t>
      </w:r>
      <w:r w:rsidR="00FD02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</w:t>
      </w: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пр.).</w:t>
      </w:r>
    </w:p>
    <w:p w14:paraId="08EA7888" w14:textId="77777777" w:rsidR="00B10D01" w:rsidRPr="00B10D01" w:rsidRDefault="00B10D01" w:rsidP="00B10D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Вместе с воспитателем дети разрабатывают план действий.</w:t>
      </w:r>
    </w:p>
    <w:p w14:paraId="261EAFCE" w14:textId="77777777" w:rsidR="00B10D01" w:rsidRPr="00B10D01" w:rsidRDefault="00656697" w:rsidP="00B10D01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hyperlink r:id="rId7" w:history="1">
        <w:r w:rsidR="00B10D01" w:rsidRPr="00B10D01">
          <w:rPr>
            <w:rFonts w:ascii="Verdana" w:eastAsia="Times New Roman" w:hAnsi="Verdana" w:cs="Times New Roman"/>
            <w:color w:val="6699CC"/>
            <w:sz w:val="20"/>
            <w:szCs w:val="20"/>
            <w:lang w:eastAsia="ru-RU"/>
          </w:rPr>
          <w:t>Экскурсии к памятникам  защитникам Отечества в г.</w:t>
        </w:r>
        <w:r w:rsidR="00FD02EA">
          <w:rPr>
            <w:rFonts w:ascii="Verdana" w:eastAsia="Times New Roman" w:hAnsi="Verdana" w:cs="Times New Roman"/>
            <w:color w:val="6699CC"/>
            <w:sz w:val="20"/>
            <w:szCs w:val="20"/>
            <w:lang w:eastAsia="ru-RU"/>
          </w:rPr>
          <w:t>Артёме</w:t>
        </w:r>
        <w:r w:rsidR="00B10D01" w:rsidRPr="00B10D01">
          <w:rPr>
            <w:rFonts w:ascii="Verdana" w:eastAsia="Times New Roman" w:hAnsi="Verdana" w:cs="Times New Roman"/>
            <w:color w:val="6699CC"/>
            <w:sz w:val="20"/>
            <w:szCs w:val="20"/>
            <w:lang w:eastAsia="ru-RU"/>
          </w:rPr>
          <w:t>.</w:t>
        </w:r>
      </w:hyperlink>
    </w:p>
    <w:p w14:paraId="024B46BC" w14:textId="77777777" w:rsidR="00B10D01" w:rsidRPr="00B10D01" w:rsidRDefault="00B10D01" w:rsidP="00B10D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Беседа с родственниками дома с целью: воевали ли старшие члены семьи и были ли у них медали и за что.</w:t>
      </w:r>
    </w:p>
    <w:p w14:paraId="1CE5460F" w14:textId="77777777" w:rsidR="00B10D01" w:rsidRPr="00B10D01" w:rsidRDefault="00B10D01" w:rsidP="00B10D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10D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 помощи родителей запись этих рассказов, создание рисунков, фотографий.</w:t>
      </w:r>
    </w:p>
    <w:p w14:paraId="22BD63ED" w14:textId="77777777" w:rsidR="00B10D01" w:rsidRPr="00B10D01" w:rsidRDefault="00FD02EA" w:rsidP="00B10D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Проведение праздника.</w:t>
      </w:r>
    </w:p>
    <w:p w14:paraId="56AF4799" w14:textId="77777777" w:rsidR="00F97458" w:rsidRDefault="00F97458"/>
    <w:p w14:paraId="1D5AA3E2" w14:textId="77777777" w:rsidR="00FD02EA" w:rsidRDefault="00FD02EA"/>
    <w:p w14:paraId="394DCCC6" w14:textId="77777777" w:rsidR="00FD02EA" w:rsidRDefault="00FD02EA"/>
    <w:p w14:paraId="78B5A031" w14:textId="77777777" w:rsidR="00FD02EA" w:rsidRDefault="00FD02EA"/>
    <w:p w14:paraId="6ACF76F4" w14:textId="77777777" w:rsidR="00FD02EA" w:rsidRDefault="00FD02EA"/>
    <w:p w14:paraId="341351EC" w14:textId="77777777" w:rsidR="00FD02EA" w:rsidRDefault="00FD02EA"/>
    <w:p w14:paraId="643A9822" w14:textId="77777777" w:rsidR="00FD02EA" w:rsidRDefault="00FD02EA"/>
    <w:p w14:paraId="36EB428B" w14:textId="77777777" w:rsidR="00FD02EA" w:rsidRDefault="00FD02EA"/>
    <w:p w14:paraId="7A64A170" w14:textId="77777777" w:rsidR="00FD02EA" w:rsidRDefault="00FD02EA"/>
    <w:p w14:paraId="019248D1" w14:textId="77777777" w:rsidR="00FD02EA" w:rsidRDefault="00FD02EA"/>
    <w:p w14:paraId="6400289B" w14:textId="77777777" w:rsidR="00FD02EA" w:rsidRDefault="00FD02EA"/>
    <w:p w14:paraId="7522A25D" w14:textId="77777777" w:rsidR="00FD02EA" w:rsidRDefault="00FD02EA"/>
    <w:p w14:paraId="4CBBD035" w14:textId="77777777" w:rsidR="00FD02EA" w:rsidRDefault="00FD02EA"/>
    <w:p w14:paraId="5C2F55FF" w14:textId="77777777" w:rsidR="00FD02EA" w:rsidRDefault="00FD02EA"/>
    <w:p w14:paraId="1F030230" w14:textId="77777777" w:rsidR="00FD02EA" w:rsidRDefault="00FD02EA"/>
    <w:p w14:paraId="5177AA27" w14:textId="77777777" w:rsidR="00FD02EA" w:rsidRDefault="00FD02EA"/>
    <w:p w14:paraId="76C77547" w14:textId="77777777" w:rsidR="00FD02EA" w:rsidRDefault="00FD02EA"/>
    <w:p w14:paraId="5CEB2033" w14:textId="77777777" w:rsidR="00FD02EA" w:rsidRDefault="00FD02EA"/>
    <w:p w14:paraId="433F24A9" w14:textId="77777777" w:rsidR="00FD02EA" w:rsidRDefault="00FD02EA"/>
    <w:p w14:paraId="686E42F4" w14:textId="77777777" w:rsidR="00FD02EA" w:rsidRDefault="00FD02EA"/>
    <w:p w14:paraId="690B897E" w14:textId="77777777" w:rsidR="00FD02EA" w:rsidRDefault="00FD02EA"/>
    <w:p w14:paraId="7AA69477" w14:textId="77777777" w:rsidR="00FD02EA" w:rsidRDefault="00FD02EA"/>
    <w:p w14:paraId="639A966F" w14:textId="77777777" w:rsidR="00C32BC6" w:rsidRPr="000459EC" w:rsidRDefault="00C32BC6" w:rsidP="00C32BC6">
      <w:pPr>
        <w:rPr>
          <w:sz w:val="24"/>
          <w:szCs w:val="24"/>
        </w:rPr>
      </w:pPr>
    </w:p>
    <w:sectPr w:rsidR="00C32BC6" w:rsidRPr="0004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4CBB"/>
    <w:multiLevelType w:val="multilevel"/>
    <w:tmpl w:val="D808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94A87"/>
    <w:multiLevelType w:val="multilevel"/>
    <w:tmpl w:val="A7C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504"/>
    <w:rsid w:val="000459EC"/>
    <w:rsid w:val="000977C6"/>
    <w:rsid w:val="0017174D"/>
    <w:rsid w:val="001841EE"/>
    <w:rsid w:val="001966FB"/>
    <w:rsid w:val="0023500A"/>
    <w:rsid w:val="00285A4E"/>
    <w:rsid w:val="002E04AE"/>
    <w:rsid w:val="003211A0"/>
    <w:rsid w:val="003C2CCE"/>
    <w:rsid w:val="003D1D6E"/>
    <w:rsid w:val="00430077"/>
    <w:rsid w:val="0043574B"/>
    <w:rsid w:val="004A025A"/>
    <w:rsid w:val="00551DC6"/>
    <w:rsid w:val="00620FDD"/>
    <w:rsid w:val="006312B3"/>
    <w:rsid w:val="00643FD6"/>
    <w:rsid w:val="00656697"/>
    <w:rsid w:val="007D28F9"/>
    <w:rsid w:val="007D5779"/>
    <w:rsid w:val="00817849"/>
    <w:rsid w:val="008E27AD"/>
    <w:rsid w:val="008F5565"/>
    <w:rsid w:val="008F6024"/>
    <w:rsid w:val="00A05616"/>
    <w:rsid w:val="00B10D01"/>
    <w:rsid w:val="00B54504"/>
    <w:rsid w:val="00C32BC6"/>
    <w:rsid w:val="00CF094B"/>
    <w:rsid w:val="00D62734"/>
    <w:rsid w:val="00F444AC"/>
    <w:rsid w:val="00F97458"/>
    <w:rsid w:val="00FD02EA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4C46"/>
  <w15:docId w15:val="{499A7AEC-8CF1-4DBF-A66E-6F74D1D8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hcolonoc.ru/cons/517-umk-po-proektu-ldedushkina-medalr-ekskursii-k-pamyatnikam-zashhitnikam-otechestva-v-g-tve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hcolonoc.ru/cons/516-besedy-o-vojn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2CCFBAE-2A95-4E47-8CC3-D9D13245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Ирина</cp:lastModifiedBy>
  <cp:revision>6</cp:revision>
  <dcterms:created xsi:type="dcterms:W3CDTF">2016-02-05T07:10:00Z</dcterms:created>
  <dcterms:modified xsi:type="dcterms:W3CDTF">2024-05-22T10:19:00Z</dcterms:modified>
</cp:coreProperties>
</file>